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566D" w14:textId="7ED67BCC" w:rsidR="002B3618" w:rsidRDefault="009226DF" w:rsidP="009226DF">
      <w:pPr>
        <w:jc w:val="center"/>
      </w:pPr>
      <w:r>
        <w:t xml:space="preserve">WYDOWN PTO </w:t>
      </w:r>
      <w:r w:rsidR="00AC336C">
        <w:t>SEPTEMBER</w:t>
      </w:r>
      <w:r>
        <w:t xml:space="preserve"> TREASURER’S REPORT</w:t>
      </w:r>
    </w:p>
    <w:p w14:paraId="47EFE8E6" w14:textId="5805C0CA" w:rsidR="009226DF" w:rsidRDefault="00AC336C" w:rsidP="009226DF">
      <w:pPr>
        <w:jc w:val="center"/>
      </w:pPr>
      <w:r>
        <w:t>SEPTEMBER 18</w:t>
      </w:r>
      <w:r w:rsidR="009226DF">
        <w:t xml:space="preserve">, 2023 – </w:t>
      </w:r>
      <w:r>
        <w:t>6:00</w:t>
      </w:r>
      <w:r w:rsidR="009226DF">
        <w:t xml:space="preserve"> </w:t>
      </w:r>
      <w:r>
        <w:t>PM</w:t>
      </w:r>
    </w:p>
    <w:p w14:paraId="4BF60C2F" w14:textId="77777777" w:rsidR="009226DF" w:rsidRDefault="009226DF" w:rsidP="009226DF"/>
    <w:p w14:paraId="0DE3C8AC" w14:textId="77777777" w:rsidR="009226DF" w:rsidRDefault="009226DF" w:rsidP="009226DF"/>
    <w:p w14:paraId="3B799AB7" w14:textId="17616533" w:rsidR="009226DF" w:rsidRDefault="009226DF" w:rsidP="009226DF">
      <w:r>
        <w:t xml:space="preserve">1) As of </w:t>
      </w:r>
      <w:r w:rsidR="00AC336C">
        <w:t>September 13</w:t>
      </w:r>
      <w:r>
        <w:t xml:space="preserve">, </w:t>
      </w:r>
      <w:r w:rsidR="00691563">
        <w:t>2023,</w:t>
      </w:r>
      <w:r>
        <w:t xml:space="preserve"> the PTO has $</w:t>
      </w:r>
      <w:r w:rsidR="00AC336C">
        <w:t>80,409.77</w:t>
      </w:r>
      <w:r>
        <w:t xml:space="preserve"> in the bank.</w:t>
      </w:r>
    </w:p>
    <w:p w14:paraId="40A35BA7" w14:textId="46C172F7" w:rsidR="009226DF" w:rsidRDefault="009226DF" w:rsidP="009226DF">
      <w:pPr>
        <w:ind w:left="720"/>
      </w:pPr>
      <w:r>
        <w:t>- $26,567.71 are Restricted Funds in the Jekyll Island Scholarship Account</w:t>
      </w:r>
    </w:p>
    <w:p w14:paraId="2E7F2563" w14:textId="390FE0C9" w:rsidR="009226DF" w:rsidRDefault="009226DF" w:rsidP="00881C0E">
      <w:pPr>
        <w:ind w:firstLine="720"/>
      </w:pPr>
      <w:r>
        <w:t>- $2894.43 are Restricted Funds in the Clayton Connections Fund</w:t>
      </w:r>
    </w:p>
    <w:p w14:paraId="5F5480DB" w14:textId="062D365A" w:rsidR="009226DF" w:rsidRDefault="009226DF" w:rsidP="009226DF">
      <w:r>
        <w:t>$</w:t>
      </w:r>
      <w:r w:rsidR="00AC336C">
        <w:t>50,947.63</w:t>
      </w:r>
      <w:r>
        <w:t xml:space="preserve"> in total are general PTO </w:t>
      </w:r>
      <w:proofErr w:type="gramStart"/>
      <w:r>
        <w:t>funds</w:t>
      </w:r>
      <w:proofErr w:type="gramEnd"/>
    </w:p>
    <w:p w14:paraId="7C1CC3F2" w14:textId="77777777" w:rsidR="009226DF" w:rsidRDefault="009226DF" w:rsidP="009226DF"/>
    <w:p w14:paraId="75CF3456" w14:textId="1CB94725" w:rsidR="009226DF" w:rsidRDefault="009226DF" w:rsidP="009226DF">
      <w:r>
        <w:t xml:space="preserve">3) Highlights for the Month of </w:t>
      </w:r>
      <w:r w:rsidR="00AC336C">
        <w:t xml:space="preserve">September </w:t>
      </w:r>
    </w:p>
    <w:p w14:paraId="553A9080" w14:textId="62A588C7" w:rsidR="009226DF" w:rsidRDefault="009226DF" w:rsidP="009226DF">
      <w:r>
        <w:tab/>
        <w:t>- $</w:t>
      </w:r>
      <w:r w:rsidR="00AC336C">
        <w:t>6835.00</w:t>
      </w:r>
      <w:r>
        <w:t xml:space="preserve"> has been collected toward Funds for Excellence</w:t>
      </w:r>
    </w:p>
    <w:p w14:paraId="22CB76A8" w14:textId="64D22C9B" w:rsidR="00881C0E" w:rsidRDefault="009226DF" w:rsidP="00AC336C">
      <w:pPr>
        <w:ind w:left="720"/>
      </w:pPr>
      <w:r>
        <w:t xml:space="preserve">- </w:t>
      </w:r>
      <w:r w:rsidR="00AC336C">
        <w:t>$1436.50 has been raised through Spirit Wear Sales</w:t>
      </w:r>
    </w:p>
    <w:p w14:paraId="663D05FA" w14:textId="77777777" w:rsidR="00881C0E" w:rsidRDefault="00881C0E" w:rsidP="00881C0E"/>
    <w:p w14:paraId="07B53F35" w14:textId="7AE844FD" w:rsidR="00881C0E" w:rsidRDefault="00881C0E" w:rsidP="00881C0E">
      <w:r>
        <w:t xml:space="preserve">Please make your donations to Funds for Excellence if you have not done so already, and if you job offers matching </w:t>
      </w:r>
      <w:r w:rsidR="00E442F3">
        <w:t xml:space="preserve">donations </w:t>
      </w:r>
      <w:r>
        <w:t xml:space="preserve">please apply </w:t>
      </w:r>
      <w:r w:rsidR="00E442F3">
        <w:t>if you can!</w:t>
      </w:r>
    </w:p>
    <w:p w14:paraId="34127951" w14:textId="77777777" w:rsidR="009226DF" w:rsidRDefault="009226DF" w:rsidP="009226DF"/>
    <w:p w14:paraId="763E447C" w14:textId="77777777" w:rsidR="009226DF" w:rsidRDefault="009226DF" w:rsidP="009226DF"/>
    <w:sectPr w:rsidR="009226DF" w:rsidSect="00977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0A0E"/>
    <w:multiLevelType w:val="hybridMultilevel"/>
    <w:tmpl w:val="BF968EDA"/>
    <w:lvl w:ilvl="0" w:tplc="B8E2547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910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DF"/>
    <w:rsid w:val="002126A9"/>
    <w:rsid w:val="002B3618"/>
    <w:rsid w:val="00691563"/>
    <w:rsid w:val="00881C0E"/>
    <w:rsid w:val="009226DF"/>
    <w:rsid w:val="00977C1E"/>
    <w:rsid w:val="00AC336C"/>
    <w:rsid w:val="00E442F3"/>
    <w:rsid w:val="00E8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E4F4B"/>
  <w14:defaultImageDpi w14:val="32767"/>
  <w15:chartTrackingRefBased/>
  <w15:docId w15:val="{347F53F7-CBF1-7341-ACAB-7274E19D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Kempf</dc:creator>
  <cp:keywords/>
  <dc:description/>
  <cp:lastModifiedBy>Amber Kempf</cp:lastModifiedBy>
  <cp:revision>2</cp:revision>
  <cp:lastPrinted>2023-09-14T01:07:00Z</cp:lastPrinted>
  <dcterms:created xsi:type="dcterms:W3CDTF">2023-09-14T01:19:00Z</dcterms:created>
  <dcterms:modified xsi:type="dcterms:W3CDTF">2023-09-14T01:19:00Z</dcterms:modified>
</cp:coreProperties>
</file>